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</w:t>
      </w:r>
      <w:r w:rsidR="000F63AC">
        <w:t xml:space="preserve"> Д</w:t>
      </w:r>
      <w:r w:rsidR="00A5584C">
        <w:t>иректор</w:t>
      </w:r>
      <w:r w:rsidR="000F63AC">
        <w:t xml:space="preserve"> 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0F63AC">
        <w:t xml:space="preserve">                               И.В.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6523F0">
        <w:rPr>
          <w:snapToGrid/>
          <w:color w:val="000000" w:themeColor="text1"/>
          <w:sz w:val="24"/>
          <w:szCs w:val="24"/>
        </w:rPr>
        <w:t>12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6523F0">
        <w:rPr>
          <w:snapToGrid/>
          <w:color w:val="000000" w:themeColor="text1"/>
          <w:sz w:val="24"/>
          <w:szCs w:val="24"/>
        </w:rPr>
        <w:t>сент</w:t>
      </w:r>
      <w:r w:rsidR="00C93CDB">
        <w:rPr>
          <w:snapToGrid/>
          <w:color w:val="000000" w:themeColor="text1"/>
          <w:sz w:val="24"/>
          <w:szCs w:val="24"/>
        </w:rPr>
        <w:t>ября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6523F0" w:rsidRPr="003A75E9">
        <w:rPr>
          <w:snapToGrid/>
          <w:color w:val="000000" w:themeColor="text1"/>
          <w:sz w:val="24"/>
          <w:szCs w:val="24"/>
        </w:rPr>
        <w:t>2</w:t>
      </w:r>
      <w:r w:rsidR="00EA2EFA">
        <w:rPr>
          <w:snapToGrid/>
          <w:color w:val="000000" w:themeColor="text1"/>
          <w:sz w:val="24"/>
          <w:szCs w:val="24"/>
        </w:rPr>
        <w:t xml:space="preserve">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917910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proofErr w:type="gramStart"/>
      <w:r w:rsidR="00973A2E">
        <w:rPr>
          <w:sz w:val="32"/>
          <w:szCs w:val="32"/>
        </w:rPr>
        <w:t>договора</w:t>
      </w:r>
      <w:proofErr w:type="gramEnd"/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>ыполнение</w:t>
      </w:r>
      <w:r w:rsidR="00BE4146">
        <w:rPr>
          <w:sz w:val="32"/>
          <w:szCs w:val="32"/>
        </w:rPr>
        <w:t xml:space="preserve"> </w:t>
      </w:r>
      <w:r w:rsidR="00917910" w:rsidRPr="00917910">
        <w:rPr>
          <w:sz w:val="32"/>
          <w:szCs w:val="32"/>
        </w:rPr>
        <w:t>строительно-монтажных и аварийно-восстановительных работ на сетях водоснабжения и водоотведения</w:t>
      </w:r>
      <w:r w:rsidR="00917910" w:rsidRPr="004C6F8F">
        <w:t xml:space="preserve"> </w:t>
      </w:r>
      <w:r w:rsidR="00917910" w:rsidRPr="009A4C66">
        <w:t xml:space="preserve"> </w:t>
      </w:r>
      <w:r w:rsidR="00917910" w:rsidRPr="00917910">
        <w:t xml:space="preserve"> </w:t>
      </w:r>
      <w:r w:rsidR="00A62808">
        <w:rPr>
          <w:b/>
        </w:rPr>
        <w:t xml:space="preserve"> </w:t>
      </w:r>
      <w:r w:rsidR="00311433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917910" w:rsidRPr="00917910">
        <w:rPr>
          <w:sz w:val="32"/>
          <w:szCs w:val="32"/>
        </w:rPr>
        <w:t>2</w:t>
      </w:r>
      <w:r w:rsidR="001F1B1B">
        <w:rPr>
          <w:sz w:val="32"/>
          <w:szCs w:val="32"/>
        </w:rPr>
        <w:t>-2023 г</w:t>
      </w:r>
      <w:r w:rsidR="00EA2EFA">
        <w:rPr>
          <w:sz w:val="32"/>
          <w:szCs w:val="32"/>
        </w:rPr>
        <w:t xml:space="preserve">г. </w:t>
      </w:r>
    </w:p>
    <w:p w:rsidR="00BF3674" w:rsidRPr="00F5005A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6523F0">
        <w:rPr>
          <w:b/>
          <w:sz w:val="32"/>
          <w:szCs w:val="32"/>
        </w:rPr>
        <w:t>524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3A75E9" w:rsidP="008C4BF1">
            <w:pPr>
              <w:spacing w:after="0" w:line="276" w:lineRule="auto"/>
              <w:rPr>
                <w:color w:val="000000" w:themeColor="text1"/>
              </w:rPr>
            </w:pPr>
            <w:r>
              <w:t>Пенькова Мария Владимировна</w:t>
            </w:r>
            <w:r w:rsidR="002B33FD">
              <w:t xml:space="preserve">, </w:t>
            </w:r>
            <w:r w:rsidR="002B33FD" w:rsidRPr="002B33FD">
              <w:rPr>
                <w:lang w:val="en-US"/>
              </w:rPr>
              <w:t>zakupki</w:t>
            </w:r>
            <w:r w:rsidR="002B33FD" w:rsidRPr="002B33FD">
              <w:t>@</w:t>
            </w:r>
            <w:r w:rsidR="002B33FD" w:rsidRPr="002B33FD">
              <w:rPr>
                <w:lang w:val="en-US"/>
              </w:rPr>
              <w:t>samcomsys</w:t>
            </w:r>
            <w:r w:rsidR="002B33FD" w:rsidRPr="002B33FD">
              <w:t>.</w:t>
            </w:r>
            <w:r w:rsidR="002B33FD"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F5005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F5005A" w:rsidRPr="002B33FD" w:rsidRDefault="00F5005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№7 – Обоснование НМЦ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17910" w:rsidRDefault="00917910" w:rsidP="000A64DE">
            <w:pPr>
              <w:spacing w:after="0" w:line="276" w:lineRule="auto"/>
              <w:rPr>
                <w:b/>
              </w:rPr>
            </w:pPr>
            <w:proofErr w:type="gramStart"/>
            <w:r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proofErr w:type="gramEnd"/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 xml:space="preserve">Лот №1 </w:t>
            </w:r>
            <w:r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r>
              <w:rPr>
                <w:b/>
              </w:rPr>
              <w:t xml:space="preserve"> </w:t>
            </w:r>
            <w:r w:rsidR="003A75E9" w:rsidRPr="00F12928">
              <w:rPr>
                <w:b/>
              </w:rPr>
              <w:t>8450952,05</w:t>
            </w:r>
            <w:r w:rsidR="00DB7E8C" w:rsidRPr="00DB7E8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руб. без НДС</w:t>
            </w:r>
            <w:proofErr w:type="gramEnd"/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550415" w:rsidRDefault="00550415" w:rsidP="00917910">
            <w:pPr>
              <w:spacing w:after="0" w:line="276" w:lineRule="auto"/>
            </w:pPr>
            <w:proofErr w:type="gramStart"/>
            <w:r w:rsidRPr="002B33FD">
              <w:rPr>
                <w:b/>
              </w:rPr>
              <w:t xml:space="preserve">Лот № 1 </w:t>
            </w:r>
            <w:r w:rsidR="00917910">
              <w:rPr>
                <w:b/>
              </w:rPr>
              <w:t xml:space="preserve"> </w:t>
            </w:r>
            <w:r w:rsidR="00917910"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r w:rsidR="00917910"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917910">
              <w:rPr>
                <w:b/>
              </w:rPr>
              <w:t>4 125 000</w:t>
            </w:r>
            <w:r w:rsidR="00C93CDB">
              <w:rPr>
                <w:b/>
              </w:rPr>
              <w:t xml:space="preserve">,00 </w:t>
            </w:r>
            <w:r w:rsidR="000F63AC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  <w:proofErr w:type="gramEnd"/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 xml:space="preserve">НДС по применимой ставке в соответствии с действующим </w:t>
            </w:r>
            <w:r w:rsidRPr="002B33FD">
              <w:lastRenderedPageBreak/>
              <w:t>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</w:t>
            </w:r>
            <w:proofErr w:type="gramStart"/>
            <w:r w:rsidRPr="002B33FD">
              <w:rPr>
                <w:sz w:val="24"/>
                <w:szCs w:val="24"/>
              </w:rPr>
              <w:t>Закупочная</w:t>
            </w:r>
            <w:proofErr w:type="gramEnd"/>
            <w:r w:rsidRPr="002B33FD">
              <w:rPr>
                <w:sz w:val="24"/>
                <w:szCs w:val="24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2B33FD">
              <w:rPr>
                <w:sz w:val="24"/>
                <w:szCs w:val="24"/>
              </w:rPr>
              <w:t>позднее</w:t>
            </w:r>
            <w:proofErr w:type="gramEnd"/>
            <w:r w:rsidRPr="002B33FD">
              <w:rPr>
                <w:sz w:val="24"/>
                <w:szCs w:val="24"/>
              </w:rPr>
              <w:t xml:space="preserve">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proofErr w:type="gramStart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</w:t>
            </w:r>
            <w:r w:rsidRPr="002B33FD">
              <w:rPr>
                <w:sz w:val="24"/>
                <w:szCs w:val="24"/>
              </w:rPr>
              <w:lastRenderedPageBreak/>
              <w:t>электронной торговой площадки.</w:t>
            </w:r>
            <w:proofErr w:type="gramEnd"/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вправе, при необходимости, направлять Участникам дополнительные запросы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организации посещения площадки производства работ участник закупки несет полную ответственность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ценового предложения с составом документов, перечисленных в Приложении №3 к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</w:t>
            </w:r>
            <w:proofErr w:type="gramStart"/>
            <w:r w:rsidRPr="002B33FD">
              <w:rPr>
                <w:rFonts w:ascii="Times New Roman" w:hAnsi="Times New Roman"/>
                <w:sz w:val="24"/>
                <w:szCs w:val="24"/>
              </w:rPr>
              <w:t>отборочным</w:t>
            </w:r>
            <w:proofErr w:type="gramEnd"/>
            <w:r w:rsidRPr="002B33FD">
              <w:rPr>
                <w:rFonts w:ascii="Times New Roman" w:hAnsi="Times New Roman"/>
                <w:sz w:val="24"/>
                <w:szCs w:val="24"/>
              </w:rPr>
              <w:t>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2B33FD">
              <w:rPr>
                <w:rFonts w:ascii="Times New Roman" w:hAnsi="Times New Roman"/>
                <w:sz w:val="24"/>
                <w:szCs w:val="24"/>
              </w:rPr>
              <w:t>разъяснении</w:t>
            </w:r>
            <w:proofErr w:type="gramEnd"/>
            <w:r w:rsidRPr="002B33FD">
              <w:rPr>
                <w:rFonts w:ascii="Times New Roman" w:hAnsi="Times New Roman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2B33FD">
              <w:rPr>
                <w:sz w:val="24"/>
                <w:szCs w:val="24"/>
              </w:rPr>
              <w:t xml:space="preserve">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случае несогласия Участника с </w:t>
            </w:r>
            <w:proofErr w:type="gramStart"/>
            <w:r w:rsidRPr="002B33FD">
              <w:rPr>
                <w:sz w:val="24"/>
                <w:szCs w:val="24"/>
              </w:rPr>
              <w:t>вышеуказанным</w:t>
            </w:r>
            <w:proofErr w:type="gramEnd"/>
            <w:r w:rsidRPr="002B33FD">
              <w:rPr>
                <w:sz w:val="24"/>
                <w:szCs w:val="24"/>
              </w:rPr>
              <w:t>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</w:t>
            </w:r>
            <w:r w:rsidRPr="002B33FD">
              <w:rPr>
                <w:color w:val="000000" w:themeColor="text1"/>
              </w:rPr>
              <w:lastRenderedPageBreak/>
              <w:t>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</w:t>
            </w:r>
            <w:r w:rsidRPr="002B33FD">
              <w:rPr>
                <w:color w:val="000000" w:themeColor="text1"/>
              </w:rPr>
              <w:lastRenderedPageBreak/>
              <w:t>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6D29D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F12928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64DE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D2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3AC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1246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1B1B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5E9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3E7F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664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76A"/>
    <w:rsid w:val="00507624"/>
    <w:rsid w:val="00507E26"/>
    <w:rsid w:val="00510392"/>
    <w:rsid w:val="0051063C"/>
    <w:rsid w:val="005118AC"/>
    <w:rsid w:val="00511CC5"/>
    <w:rsid w:val="00511FF6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05C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23F0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29D9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910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05C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2808"/>
    <w:rsid w:val="00A630C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46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3CDB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1713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B7E8C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2928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05A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34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C2B14-F483-4405-96C0-48F8FAE0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</TotalTime>
  <Pages>19</Pages>
  <Words>4761</Words>
  <Characters>32314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334</cp:revision>
  <cp:lastPrinted>2019-02-04T06:44:00Z</cp:lastPrinted>
  <dcterms:created xsi:type="dcterms:W3CDTF">2019-02-07T06:22:00Z</dcterms:created>
  <dcterms:modified xsi:type="dcterms:W3CDTF">2022-09-13T09:22:00Z</dcterms:modified>
</cp:coreProperties>
</file>